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7D0D" w14:textId="77777777" w:rsidR="00E45660" w:rsidRPr="00E45660" w:rsidRDefault="003D55A4">
      <w:r>
        <w:rPr>
          <w:noProof/>
        </w:rPr>
        <w:drawing>
          <wp:anchor distT="0" distB="0" distL="114300" distR="114300" simplePos="0" relativeHeight="251658240" behindDoc="0" locked="0" layoutInCell="1" allowOverlap="1" wp14:anchorId="1D4D1AF0" wp14:editId="07777777">
            <wp:simplePos x="0" y="0"/>
            <wp:positionH relativeFrom="column">
              <wp:posOffset>4326255</wp:posOffset>
            </wp:positionH>
            <wp:positionV relativeFrom="paragraph">
              <wp:posOffset>-636270</wp:posOffset>
            </wp:positionV>
            <wp:extent cx="2019300" cy="1435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6ABA5F2D" wp14:editId="07777777">
            <wp:simplePos x="0" y="0"/>
            <wp:positionH relativeFrom="column">
              <wp:posOffset>-1064895</wp:posOffset>
            </wp:positionH>
            <wp:positionV relativeFrom="paragraph">
              <wp:posOffset>-636270</wp:posOffset>
            </wp:positionV>
            <wp:extent cx="2095500" cy="14814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E45660" w:rsidRDefault="00E45660" w:rsidP="00E45660">
      <w:pPr>
        <w:jc w:val="center"/>
      </w:pPr>
    </w:p>
    <w:p w14:paraId="3138FE91" w14:textId="77777777" w:rsidR="009848C9" w:rsidRDefault="00F8116B" w:rsidP="00E45660">
      <w:pPr>
        <w:jc w:val="center"/>
        <w:rPr>
          <w:b/>
        </w:rPr>
      </w:pPr>
      <w:r>
        <w:rPr>
          <w:b/>
        </w:rPr>
        <w:t xml:space="preserve">Little Explorer’s Day </w:t>
      </w:r>
      <w:r w:rsidR="00E45660" w:rsidRPr="00E45660">
        <w:rPr>
          <w:b/>
        </w:rPr>
        <w:t>Nursery</w:t>
      </w:r>
    </w:p>
    <w:p w14:paraId="7D5D7DEF" w14:textId="77777777" w:rsidR="009848C9" w:rsidRPr="00F9242B" w:rsidRDefault="00A27068" w:rsidP="00F9242B">
      <w:pPr>
        <w:jc w:val="center"/>
        <w:rPr>
          <w:b/>
        </w:rPr>
      </w:pPr>
      <w:r>
        <w:rPr>
          <w:b/>
        </w:rPr>
        <w:t>14184</w:t>
      </w:r>
      <w:r w:rsidR="00F9242B">
        <w:rPr>
          <w:b/>
        </w:rPr>
        <w:t>7</w:t>
      </w:r>
      <w:r w:rsidR="009848C9" w:rsidRPr="00862554">
        <w:rPr>
          <w:rFonts w:cs="Arial"/>
          <w:i/>
          <w:sz w:val="22"/>
          <w:szCs w:val="22"/>
        </w:rPr>
        <w:t xml:space="preserve">  </w:t>
      </w:r>
    </w:p>
    <w:p w14:paraId="0A37501D" w14:textId="77777777" w:rsidR="00F9242B" w:rsidRDefault="00F9242B" w:rsidP="009848C9">
      <w:pPr>
        <w:jc w:val="both"/>
        <w:rPr>
          <w:rFonts w:cs="Arial"/>
          <w:i/>
          <w:sz w:val="22"/>
          <w:szCs w:val="22"/>
        </w:rPr>
      </w:pPr>
    </w:p>
    <w:p w14:paraId="1BC26F3E" w14:textId="4FBF8AD8" w:rsidR="00F8116B" w:rsidRDefault="00F8116B" w:rsidP="675F86DF">
      <w:pPr>
        <w:jc w:val="both"/>
        <w:rPr>
          <w:rFonts w:cs="Arial"/>
          <w:b/>
          <w:bCs/>
          <w:sz w:val="22"/>
          <w:szCs w:val="22"/>
        </w:rPr>
      </w:pPr>
      <w:r w:rsidRPr="62CF4B69">
        <w:rPr>
          <w:rFonts w:cs="Arial"/>
          <w:b/>
          <w:bCs/>
        </w:rPr>
        <w:t xml:space="preserve">Nursery Fees </w:t>
      </w:r>
      <w:r w:rsidR="00731291">
        <w:rPr>
          <w:rFonts w:cs="Arial"/>
          <w:b/>
          <w:bCs/>
        </w:rPr>
        <w:t>May</w:t>
      </w:r>
      <w:r w:rsidRPr="62CF4B69">
        <w:rPr>
          <w:rFonts w:cs="Arial"/>
          <w:b/>
          <w:bCs/>
        </w:rPr>
        <w:t xml:space="preserve"> 20</w:t>
      </w:r>
      <w:r w:rsidR="47BE2948" w:rsidRPr="62CF4B69">
        <w:rPr>
          <w:rFonts w:cs="Arial"/>
          <w:b/>
          <w:bCs/>
        </w:rPr>
        <w:t>2</w:t>
      </w:r>
      <w:r w:rsidR="00E75D78">
        <w:rPr>
          <w:rFonts w:cs="Arial"/>
          <w:b/>
          <w:bCs/>
        </w:rPr>
        <w:t>5</w:t>
      </w:r>
      <w:r w:rsidRPr="62CF4B69">
        <w:rPr>
          <w:rFonts w:cs="Arial"/>
          <w:b/>
          <w:bCs/>
        </w:rPr>
        <w:t xml:space="preserve"> </w:t>
      </w:r>
      <w:r w:rsidRPr="62CF4B69">
        <w:rPr>
          <w:rFonts w:cs="Arial"/>
          <w:b/>
          <w:bCs/>
          <w:sz w:val="22"/>
          <w:szCs w:val="22"/>
        </w:rPr>
        <w:t>Fees are for 51 weeks of the year</w:t>
      </w:r>
    </w:p>
    <w:p w14:paraId="7F5AE3E0" w14:textId="622CC602" w:rsidR="00F8116B" w:rsidRPr="00F8116B" w:rsidRDefault="00F8116B" w:rsidP="675F86DF">
      <w:pPr>
        <w:jc w:val="both"/>
        <w:rPr>
          <w:b/>
          <w:bCs/>
        </w:rPr>
      </w:pPr>
    </w:p>
    <w:p w14:paraId="6DF6EF58" w14:textId="599D371C" w:rsidR="00F8116B" w:rsidRPr="00F8116B" w:rsidRDefault="3E0900AA" w:rsidP="675F86DF">
      <w:pPr>
        <w:jc w:val="both"/>
        <w:rPr>
          <w:rFonts w:cs="Arial"/>
          <w:b/>
          <w:bCs/>
        </w:rPr>
      </w:pPr>
      <w:r w:rsidRPr="675F86DF">
        <w:rPr>
          <w:rFonts w:cs="Arial"/>
          <w:b/>
          <w:bCs/>
        </w:rPr>
        <w:t xml:space="preserve">Contact </w:t>
      </w:r>
      <w:r w:rsidR="00B146D8" w:rsidRPr="675F86DF">
        <w:rPr>
          <w:rFonts w:cs="Arial"/>
          <w:b/>
          <w:bCs/>
        </w:rPr>
        <w:t>information.</w:t>
      </w:r>
      <w:r w:rsidRPr="675F86DF">
        <w:rPr>
          <w:rFonts w:cs="Arial"/>
          <w:b/>
          <w:bCs/>
        </w:rPr>
        <w:t xml:space="preserve"> </w:t>
      </w:r>
      <w:r w:rsidR="00B146D8">
        <w:rPr>
          <w:rFonts w:cs="Arial"/>
          <w:b/>
          <w:bCs/>
        </w:rPr>
        <w:t xml:space="preserve"> </w:t>
      </w:r>
    </w:p>
    <w:p w14:paraId="01FCEA0E" w14:textId="7EF3970C" w:rsidR="00F8116B" w:rsidRPr="00F8116B" w:rsidRDefault="3E0900AA" w:rsidP="675F86DF">
      <w:pPr>
        <w:jc w:val="both"/>
      </w:pPr>
      <w:r w:rsidRPr="675F86DF">
        <w:t>Phone: 01908 684462</w:t>
      </w:r>
      <w:r w:rsidR="2C91D2D2" w:rsidRPr="675F86DF">
        <w:t xml:space="preserve"> </w:t>
      </w:r>
      <w:r w:rsidR="29D46CD7" w:rsidRPr="675F86DF">
        <w:t>/ 01908 684113</w:t>
      </w:r>
    </w:p>
    <w:p w14:paraId="1881EA90" w14:textId="76D16CE7" w:rsidR="00F8116B" w:rsidRPr="00F8116B" w:rsidRDefault="3E0900AA" w:rsidP="675F86DF">
      <w:pPr>
        <w:jc w:val="both"/>
      </w:pPr>
      <w:r w:rsidRPr="675F86DF">
        <w:t>Email: karen.allford@mkcollege.ac.uk</w:t>
      </w:r>
      <w:r w:rsidR="32743714" w:rsidRPr="675F86DF">
        <w:t xml:space="preserve"> / clare.selleck@mkcollege.ac.uk</w:t>
      </w:r>
    </w:p>
    <w:p w14:paraId="4B0166BB" w14:textId="7FC776EE" w:rsidR="00F8116B" w:rsidRPr="00F8116B" w:rsidRDefault="00F8116B" w:rsidP="675F86DF">
      <w:pPr>
        <w:jc w:val="both"/>
        <w:rPr>
          <w:rFonts w:cs="Arial"/>
          <w:b/>
          <w:bCs/>
        </w:rPr>
      </w:pPr>
    </w:p>
    <w:p w14:paraId="65FDF807" w14:textId="77777777" w:rsidR="00F8116B" w:rsidRPr="00F8116B" w:rsidRDefault="0B21DB41" w:rsidP="675F86DF">
      <w:pPr>
        <w:jc w:val="both"/>
        <w:rPr>
          <w:rFonts w:cs="Arial"/>
          <w:b/>
          <w:bCs/>
        </w:rPr>
      </w:pPr>
      <w:r w:rsidRPr="675F86DF">
        <w:rPr>
          <w:rFonts w:cs="Arial"/>
          <w:b/>
          <w:bCs/>
        </w:rPr>
        <w:t>How to Apply</w:t>
      </w:r>
    </w:p>
    <w:p w14:paraId="427377DF" w14:textId="77777777" w:rsidR="005B6A55" w:rsidRPr="005B6A55" w:rsidRDefault="0B21DB41" w:rsidP="005B6A55">
      <w:pPr>
        <w:jc w:val="both"/>
      </w:pPr>
      <w:r w:rsidRPr="675F86DF">
        <w:rPr>
          <w:rFonts w:cs="Arial"/>
          <w:sz w:val="22"/>
          <w:szCs w:val="22"/>
        </w:rPr>
        <w:t xml:space="preserve">Please </w:t>
      </w:r>
      <w:r w:rsidR="00D36108">
        <w:rPr>
          <w:rFonts w:cs="Arial"/>
          <w:sz w:val="22"/>
          <w:szCs w:val="22"/>
        </w:rPr>
        <w:t xml:space="preserve">apply on the nursery website </w:t>
      </w:r>
      <w:hyperlink r:id="rId9" w:history="1">
        <w:r w:rsidR="005B6A55" w:rsidRPr="005B6A55">
          <w:rPr>
            <w:rStyle w:val="Hyperlink"/>
          </w:rPr>
          <w:t>https://littleexplorersnurserymk.co.uk/</w:t>
        </w:r>
      </w:hyperlink>
    </w:p>
    <w:p w14:paraId="4C3A76A9" w14:textId="62CA7343" w:rsidR="00D36108" w:rsidRDefault="00D36108" w:rsidP="675F86DF">
      <w:pPr>
        <w:jc w:val="both"/>
      </w:pPr>
    </w:p>
    <w:p w14:paraId="76A05ED3" w14:textId="77777777" w:rsidR="00D36108" w:rsidRPr="00F8116B" w:rsidRDefault="00D36108" w:rsidP="675F86DF">
      <w:pPr>
        <w:jc w:val="both"/>
      </w:pPr>
    </w:p>
    <w:p w14:paraId="5BAA67F9" w14:textId="04A6DF42" w:rsidR="00F8116B" w:rsidRPr="00F8116B" w:rsidRDefault="00F8116B" w:rsidP="675F86DF">
      <w:pPr>
        <w:jc w:val="both"/>
        <w:rPr>
          <w:rFonts w:cs="Arial"/>
          <w:b/>
          <w:bCs/>
          <w:sz w:val="22"/>
          <w:szCs w:val="22"/>
        </w:rPr>
      </w:pPr>
      <w:r w:rsidRPr="675F86DF">
        <w:rPr>
          <w:rFonts w:cs="Arial"/>
          <w:b/>
          <w:bCs/>
          <w:sz w:val="22"/>
          <w:szCs w:val="22"/>
        </w:rPr>
        <w:t>Please read the following:</w:t>
      </w:r>
    </w:p>
    <w:p w14:paraId="44C311FA" w14:textId="14182068" w:rsidR="009848C9" w:rsidRPr="00862554" w:rsidRDefault="1CE57A3B" w:rsidP="675F86DF">
      <w:pPr>
        <w:rPr>
          <w:rFonts w:cs="Arial"/>
          <w:sz w:val="22"/>
          <w:szCs w:val="22"/>
        </w:rPr>
      </w:pPr>
      <w:r w:rsidRPr="675F86DF">
        <w:rPr>
          <w:rFonts w:cs="Arial"/>
          <w:sz w:val="22"/>
          <w:szCs w:val="22"/>
        </w:rPr>
        <w:t xml:space="preserve"> </w:t>
      </w:r>
      <w:r w:rsidR="009848C9" w:rsidRPr="675F86DF">
        <w:rPr>
          <w:rFonts w:cs="Arial"/>
          <w:sz w:val="22"/>
          <w:szCs w:val="22"/>
        </w:rPr>
        <w:t>The nursery is registered to accommo</w:t>
      </w:r>
      <w:r w:rsidR="00F9242B" w:rsidRPr="675F86DF">
        <w:rPr>
          <w:rFonts w:cs="Arial"/>
          <w:sz w:val="22"/>
          <w:szCs w:val="22"/>
        </w:rPr>
        <w:t>date children aged from 6 weeks</w:t>
      </w:r>
      <w:r w:rsidR="009848C9" w:rsidRPr="675F86DF">
        <w:rPr>
          <w:rFonts w:cs="Arial"/>
          <w:sz w:val="22"/>
          <w:szCs w:val="22"/>
        </w:rPr>
        <w:t xml:space="preserve"> to 5 years.  </w:t>
      </w:r>
    </w:p>
    <w:p w14:paraId="2D2D922A" w14:textId="77777777" w:rsidR="009848C9" w:rsidRDefault="009848C9" w:rsidP="00862554">
      <w:pPr>
        <w:numPr>
          <w:ilvl w:val="0"/>
          <w:numId w:val="9"/>
        </w:numPr>
        <w:jc w:val="both"/>
        <w:rPr>
          <w:rFonts w:cs="Arial"/>
          <w:sz w:val="22"/>
          <w:szCs w:val="22"/>
        </w:rPr>
      </w:pPr>
      <w:r w:rsidRPr="00862554">
        <w:rPr>
          <w:rFonts w:cs="Arial"/>
          <w:sz w:val="22"/>
          <w:szCs w:val="22"/>
        </w:rPr>
        <w:t>Opening times are Monday to Friday 8.00 to 6.00 for 51 weeks of the year</w:t>
      </w:r>
    </w:p>
    <w:p w14:paraId="563A9A45" w14:textId="77777777" w:rsidR="009848C9" w:rsidRPr="00862554" w:rsidRDefault="009848C9" w:rsidP="00F8116B">
      <w:pPr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 w:rsidRPr="00862554">
        <w:rPr>
          <w:rFonts w:cs="Arial"/>
          <w:sz w:val="22"/>
          <w:szCs w:val="22"/>
        </w:rPr>
        <w:t>The nursery will be closed on all Public Holidays and between Christmas and New Year</w:t>
      </w:r>
    </w:p>
    <w:p w14:paraId="118ACB39" w14:textId="7D147438" w:rsidR="00F8116B" w:rsidRPr="00F8116B" w:rsidRDefault="009848C9" w:rsidP="00862554">
      <w:pPr>
        <w:numPr>
          <w:ilvl w:val="0"/>
          <w:numId w:val="13"/>
        </w:numPr>
        <w:jc w:val="both"/>
        <w:rPr>
          <w:rFonts w:cs="Arial"/>
          <w:b/>
          <w:sz w:val="22"/>
          <w:szCs w:val="22"/>
        </w:rPr>
      </w:pPr>
      <w:r w:rsidRPr="00820B76">
        <w:rPr>
          <w:rFonts w:cs="Arial"/>
          <w:b/>
          <w:bCs/>
          <w:sz w:val="22"/>
          <w:szCs w:val="22"/>
        </w:rPr>
        <w:t>Costs of sessions</w:t>
      </w:r>
      <w:r w:rsidR="00BF5BF6" w:rsidRPr="00820B76">
        <w:rPr>
          <w:rFonts w:cs="Arial"/>
          <w:b/>
          <w:bCs/>
          <w:sz w:val="22"/>
          <w:szCs w:val="22"/>
        </w:rPr>
        <w:t xml:space="preserve"> and any charges</w:t>
      </w:r>
      <w:r w:rsidR="00820B76" w:rsidRPr="00820B76">
        <w:rPr>
          <w:rFonts w:cs="Arial"/>
          <w:b/>
          <w:bCs/>
          <w:sz w:val="22"/>
          <w:szCs w:val="22"/>
        </w:rPr>
        <w:t xml:space="preserve"> </w:t>
      </w:r>
      <w:r w:rsidRPr="00820B76">
        <w:rPr>
          <w:rFonts w:cs="Arial"/>
          <w:b/>
          <w:bCs/>
          <w:sz w:val="22"/>
          <w:szCs w:val="22"/>
        </w:rPr>
        <w:t>are reviewed regularly</w:t>
      </w:r>
      <w:r w:rsidRPr="00862554">
        <w:rPr>
          <w:rFonts w:cs="Arial"/>
          <w:sz w:val="22"/>
          <w:szCs w:val="22"/>
        </w:rPr>
        <w:t xml:space="preserve">. </w:t>
      </w:r>
    </w:p>
    <w:p w14:paraId="780FAB9A" w14:textId="77777777" w:rsidR="009848C9" w:rsidRDefault="009848C9" w:rsidP="00862554">
      <w:pPr>
        <w:numPr>
          <w:ilvl w:val="0"/>
          <w:numId w:val="13"/>
        </w:numPr>
        <w:jc w:val="both"/>
        <w:rPr>
          <w:rFonts w:cs="Arial"/>
          <w:b/>
          <w:sz w:val="22"/>
          <w:szCs w:val="22"/>
        </w:rPr>
      </w:pPr>
      <w:r w:rsidRPr="005832B6">
        <w:rPr>
          <w:rFonts w:cs="Arial"/>
          <w:b/>
          <w:sz w:val="22"/>
          <w:szCs w:val="22"/>
        </w:rPr>
        <w:t>Payments are for your child’s place, not their attendance and you will be invoiced monthly for sessions booked.</w:t>
      </w:r>
    </w:p>
    <w:p w14:paraId="079F87EA" w14:textId="77777777" w:rsidR="0035661E" w:rsidRDefault="0035661E" w:rsidP="00862554">
      <w:pPr>
        <w:numPr>
          <w:ilvl w:val="0"/>
          <w:numId w:val="13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10% discount will be offered to the </w:t>
      </w:r>
      <w:r w:rsidR="00F8116B">
        <w:rPr>
          <w:rFonts w:cs="Arial"/>
          <w:b/>
          <w:sz w:val="22"/>
          <w:szCs w:val="22"/>
        </w:rPr>
        <w:t>eldest</w:t>
      </w:r>
      <w:r>
        <w:rPr>
          <w:rFonts w:cs="Arial"/>
          <w:b/>
          <w:sz w:val="22"/>
          <w:szCs w:val="22"/>
        </w:rPr>
        <w:t xml:space="preserve"> child in a family</w:t>
      </w:r>
      <w:r w:rsidR="00F8116B">
        <w:rPr>
          <w:rFonts w:cs="Arial"/>
          <w:b/>
          <w:sz w:val="22"/>
          <w:szCs w:val="22"/>
        </w:rPr>
        <w:t>. Please note that sibling discounts do not apply when a child is in receipt of government funding.</w:t>
      </w:r>
    </w:p>
    <w:p w14:paraId="711D9454" w14:textId="77777777" w:rsidR="00C211FD" w:rsidRPr="00C211FD" w:rsidRDefault="00C211FD" w:rsidP="00862554">
      <w:pPr>
        <w:numPr>
          <w:ilvl w:val="0"/>
          <w:numId w:val="13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In the best interests of the child, 2 sessions are the minimum attendance.</w:t>
      </w:r>
    </w:p>
    <w:p w14:paraId="43C3F48D" w14:textId="77777777" w:rsidR="00C211FD" w:rsidRPr="00C211FD" w:rsidRDefault="00C211FD" w:rsidP="00862554">
      <w:pPr>
        <w:numPr>
          <w:ilvl w:val="0"/>
          <w:numId w:val="13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Our funded sessions are 15 hours 8am-1pm over 3 days, for 38 weeks of the year, or 10 hours over 2 days: 8am-1pm over 51 weeks of the year.</w:t>
      </w:r>
    </w:p>
    <w:p w14:paraId="1192E5AC" w14:textId="67663BAA" w:rsidR="00C211FD" w:rsidRPr="004656B6" w:rsidRDefault="00C211FD" w:rsidP="00862554">
      <w:pPr>
        <w:numPr>
          <w:ilvl w:val="0"/>
          <w:numId w:val="13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If you are eligible for the 30 hours funding, these can be taken over 3 full days (8am-6pm) for 38 weeks of the year OR 20 hours (2 full days of 8am- 6pm) for 51 weeks of the year.</w:t>
      </w:r>
    </w:p>
    <w:p w14:paraId="580BE13E" w14:textId="13C3934A" w:rsidR="004656B6" w:rsidRPr="0014661C" w:rsidRDefault="004656B6" w:rsidP="004656B6">
      <w:pPr>
        <w:numPr>
          <w:ilvl w:val="0"/>
          <w:numId w:val="13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For children using funding there will be</w:t>
      </w:r>
      <w:r w:rsidR="002340E7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charge for consumables. This will cover breakfast, </w:t>
      </w:r>
      <w:r w:rsidR="006E49DE">
        <w:rPr>
          <w:rFonts w:cs="Arial"/>
          <w:sz w:val="22"/>
          <w:szCs w:val="22"/>
        </w:rPr>
        <w:t>snack, dessert</w:t>
      </w:r>
      <w:r w:rsidR="004D6868">
        <w:rPr>
          <w:rFonts w:cs="Arial"/>
          <w:sz w:val="22"/>
          <w:szCs w:val="22"/>
        </w:rPr>
        <w:t>, lunch</w:t>
      </w:r>
      <w:r>
        <w:rPr>
          <w:rFonts w:cs="Arial"/>
          <w:sz w:val="22"/>
          <w:szCs w:val="22"/>
        </w:rPr>
        <w:t xml:space="preserve"> and tea.</w:t>
      </w:r>
      <w:r w:rsidR="00EA167D">
        <w:rPr>
          <w:rFonts w:cs="Arial"/>
          <w:sz w:val="22"/>
          <w:szCs w:val="22"/>
        </w:rPr>
        <w:t xml:space="preserve"> </w:t>
      </w:r>
    </w:p>
    <w:p w14:paraId="461B6751" w14:textId="4C5DEBCF" w:rsidR="0014661C" w:rsidRPr="004656B6" w:rsidRDefault="0014661C" w:rsidP="004656B6">
      <w:pPr>
        <w:numPr>
          <w:ilvl w:val="0"/>
          <w:numId w:val="13"/>
        </w:num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We have a limited number</w:t>
      </w:r>
      <w:r w:rsidR="00AD0C5B">
        <w:rPr>
          <w:rFonts w:cs="Arial"/>
          <w:sz w:val="22"/>
          <w:szCs w:val="22"/>
        </w:rPr>
        <w:t xml:space="preserve"> of free funded places </w:t>
      </w:r>
      <w:r w:rsidR="00342F76">
        <w:rPr>
          <w:rFonts w:cs="Arial"/>
          <w:sz w:val="22"/>
          <w:szCs w:val="22"/>
        </w:rPr>
        <w:t>that</w:t>
      </w:r>
      <w:r w:rsidR="00AD0C5B">
        <w:rPr>
          <w:rFonts w:cs="Arial"/>
          <w:sz w:val="22"/>
          <w:szCs w:val="22"/>
        </w:rPr>
        <w:t xml:space="preserve"> </w:t>
      </w:r>
      <w:r w:rsidR="00D36108">
        <w:rPr>
          <w:rFonts w:cs="Arial"/>
          <w:sz w:val="22"/>
          <w:szCs w:val="22"/>
        </w:rPr>
        <w:t>do not</w:t>
      </w:r>
      <w:r w:rsidR="00AD0C5B">
        <w:rPr>
          <w:rFonts w:cs="Arial"/>
          <w:sz w:val="22"/>
          <w:szCs w:val="22"/>
        </w:rPr>
        <w:t xml:space="preserve"> carry the consumables charge.</w:t>
      </w:r>
    </w:p>
    <w:p w14:paraId="6DC3DC14" w14:textId="79AB8D07" w:rsidR="00C211FD" w:rsidRPr="004656B6" w:rsidRDefault="00C211FD" w:rsidP="004656B6">
      <w:pPr>
        <w:numPr>
          <w:ilvl w:val="0"/>
          <w:numId w:val="1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check if you are eligible for the 30 hours </w:t>
      </w:r>
      <w:r w:rsidR="00C62A4C">
        <w:rPr>
          <w:rFonts w:cs="Arial"/>
          <w:sz w:val="22"/>
          <w:szCs w:val="22"/>
        </w:rPr>
        <w:t>funding,</w:t>
      </w:r>
      <w:r>
        <w:rPr>
          <w:rFonts w:cs="Arial"/>
          <w:sz w:val="22"/>
          <w:szCs w:val="22"/>
        </w:rPr>
        <w:t xml:space="preserve"> please check the following website:</w:t>
      </w:r>
      <w:r w:rsidR="004656B6" w:rsidRPr="004656B6">
        <w:t xml:space="preserve"> </w:t>
      </w:r>
      <w:hyperlink r:id="rId10" w:history="1">
        <w:r w:rsidR="004656B6" w:rsidRPr="004656B6">
          <w:rPr>
            <w:rStyle w:val="Hyperlink"/>
            <w:rFonts w:cs="Arial"/>
            <w:sz w:val="22"/>
            <w:szCs w:val="22"/>
          </w:rPr>
          <w:t>https://childcare-support.tax.service.gov.uk/</w:t>
        </w:r>
      </w:hyperlink>
    </w:p>
    <w:p w14:paraId="41C8F396" w14:textId="77777777" w:rsidR="00797DD3" w:rsidRDefault="00797DD3" w:rsidP="006E0874"/>
    <w:p w14:paraId="0E27B00A" w14:textId="77777777" w:rsidR="005832B6" w:rsidRPr="00FC4369" w:rsidRDefault="005832B6" w:rsidP="00A27068">
      <w:pPr>
        <w:pStyle w:val="BodyText"/>
        <w:jc w:val="both"/>
        <w:rPr>
          <w:b/>
          <w:bCs/>
        </w:rPr>
      </w:pPr>
    </w:p>
    <w:tbl>
      <w:tblPr>
        <w:tblW w:w="6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1482"/>
        <w:gridCol w:w="850"/>
        <w:gridCol w:w="2971"/>
      </w:tblGrid>
      <w:tr w:rsidR="00911D1A" w:rsidRPr="00FC4369" w14:paraId="048D11A5" w14:textId="77777777" w:rsidTr="00D36108">
        <w:tc>
          <w:tcPr>
            <w:tcW w:w="1632" w:type="dxa"/>
          </w:tcPr>
          <w:p w14:paraId="44698DCF" w14:textId="0CBBD7E0" w:rsidR="00F8116B" w:rsidRPr="006C6E3C" w:rsidRDefault="00F8116B" w:rsidP="00BE228E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482" w:type="dxa"/>
          </w:tcPr>
          <w:p w14:paraId="48F21C16" w14:textId="77777777" w:rsidR="00F8116B" w:rsidRPr="006C6E3C" w:rsidRDefault="00F8116B" w:rsidP="00BE228E">
            <w:pPr>
              <w:jc w:val="both"/>
              <w:rPr>
                <w:rFonts w:cs="Arial"/>
                <w:b/>
                <w:bCs/>
              </w:rPr>
            </w:pPr>
            <w:r w:rsidRPr="006C6E3C">
              <w:rPr>
                <w:rFonts w:cs="Arial"/>
                <w:b/>
                <w:bCs/>
              </w:rPr>
              <w:t xml:space="preserve">Session (8-1 or 1-6) </w:t>
            </w:r>
          </w:p>
        </w:tc>
        <w:tc>
          <w:tcPr>
            <w:tcW w:w="850" w:type="dxa"/>
          </w:tcPr>
          <w:p w14:paraId="73074C4F" w14:textId="77777777" w:rsidR="00F8116B" w:rsidRPr="006C6E3C" w:rsidRDefault="00F8116B" w:rsidP="00BE228E">
            <w:pPr>
              <w:jc w:val="both"/>
              <w:rPr>
                <w:rFonts w:cs="Arial"/>
                <w:b/>
                <w:bCs/>
              </w:rPr>
            </w:pPr>
            <w:r w:rsidRPr="006C6E3C">
              <w:rPr>
                <w:rFonts w:cs="Arial"/>
                <w:b/>
                <w:bCs/>
              </w:rPr>
              <w:t xml:space="preserve">Day    </w:t>
            </w:r>
          </w:p>
        </w:tc>
        <w:tc>
          <w:tcPr>
            <w:tcW w:w="2971" w:type="dxa"/>
          </w:tcPr>
          <w:p w14:paraId="02A1D317" w14:textId="4D959225" w:rsidR="00F8116B" w:rsidRPr="006C6E3C" w:rsidRDefault="00F8116B" w:rsidP="00BE228E">
            <w:pPr>
              <w:jc w:val="both"/>
              <w:rPr>
                <w:rFonts w:cs="Arial"/>
                <w:b/>
                <w:bCs/>
              </w:rPr>
            </w:pPr>
            <w:r w:rsidRPr="006C6E3C">
              <w:rPr>
                <w:rFonts w:cs="Arial"/>
                <w:b/>
                <w:bCs/>
              </w:rPr>
              <w:t>Week</w:t>
            </w:r>
          </w:p>
        </w:tc>
      </w:tr>
      <w:tr w:rsidR="00911D1A" w:rsidRPr="00FC4369" w14:paraId="7E68E8B0" w14:textId="77777777" w:rsidTr="00D36108">
        <w:tc>
          <w:tcPr>
            <w:tcW w:w="1632" w:type="dxa"/>
          </w:tcPr>
          <w:p w14:paraId="7BF9DF80" w14:textId="7DE5065E" w:rsidR="00F8116B" w:rsidRPr="00080589" w:rsidRDefault="00F8116B" w:rsidP="00BE22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82" w:type="dxa"/>
          </w:tcPr>
          <w:p w14:paraId="10B00999" w14:textId="0A50CD50" w:rsidR="00F8116B" w:rsidRPr="00080589" w:rsidRDefault="00F8116B" w:rsidP="00BE228E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>£</w:t>
            </w:r>
            <w:r w:rsidR="00224CC4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14:paraId="7E6B135E" w14:textId="36788FE6" w:rsidR="00F8116B" w:rsidRPr="00080589" w:rsidRDefault="00F8116B" w:rsidP="00BE228E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>£</w:t>
            </w:r>
            <w:r w:rsidR="00224CC4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2971" w:type="dxa"/>
          </w:tcPr>
          <w:p w14:paraId="30E94F6B" w14:textId="206E95CD" w:rsidR="00F8116B" w:rsidRPr="00080589" w:rsidRDefault="00F8116B" w:rsidP="00F8116B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>£</w:t>
            </w:r>
            <w:r w:rsidR="00372A1C">
              <w:rPr>
                <w:rFonts w:cs="Arial"/>
                <w:sz w:val="20"/>
                <w:szCs w:val="20"/>
              </w:rPr>
              <w:t>315</w:t>
            </w:r>
          </w:p>
        </w:tc>
      </w:tr>
      <w:tr w:rsidR="00911D1A" w:rsidRPr="00FC4369" w14:paraId="100BD9C5" w14:textId="77777777" w:rsidTr="00D36108">
        <w:tc>
          <w:tcPr>
            <w:tcW w:w="1632" w:type="dxa"/>
          </w:tcPr>
          <w:p w14:paraId="1B35BC0B" w14:textId="4C6BCD21" w:rsidR="00FC0B8B" w:rsidRPr="00080589" w:rsidRDefault="00FC0B8B" w:rsidP="00BE228E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 xml:space="preserve">10-hour </w:t>
            </w:r>
            <w:r w:rsidR="00D52750" w:rsidRPr="00080589">
              <w:rPr>
                <w:rFonts w:cs="Arial"/>
                <w:sz w:val="20"/>
                <w:szCs w:val="20"/>
              </w:rPr>
              <w:t>funding consumables charge</w:t>
            </w:r>
          </w:p>
        </w:tc>
        <w:tc>
          <w:tcPr>
            <w:tcW w:w="1482" w:type="dxa"/>
          </w:tcPr>
          <w:p w14:paraId="777BBB33" w14:textId="77777777" w:rsidR="00FC0B8B" w:rsidRPr="00080589" w:rsidRDefault="00FC0B8B" w:rsidP="00BE22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C97F1F" w14:textId="77777777" w:rsidR="00FC0B8B" w:rsidRPr="00080589" w:rsidRDefault="00FC0B8B" w:rsidP="00BE22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D1EC22C" w14:textId="7DE9843A" w:rsidR="00FC0B8B" w:rsidRPr="00080589" w:rsidRDefault="00B836FE" w:rsidP="003656BB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>£</w:t>
            </w:r>
            <w:r w:rsidR="0050654E">
              <w:rPr>
                <w:rFonts w:cs="Arial"/>
                <w:sz w:val="20"/>
                <w:szCs w:val="20"/>
              </w:rPr>
              <w:t>61.50</w:t>
            </w:r>
            <w:r w:rsidR="008A2D7B">
              <w:rPr>
                <w:rFonts w:cs="Arial"/>
                <w:sz w:val="20"/>
                <w:szCs w:val="20"/>
              </w:rPr>
              <w:t xml:space="preserve"> per </w:t>
            </w:r>
            <w:r w:rsidR="00BB621F">
              <w:rPr>
                <w:rFonts w:cs="Arial"/>
                <w:sz w:val="20"/>
                <w:szCs w:val="20"/>
              </w:rPr>
              <w:t>month</w:t>
            </w:r>
          </w:p>
        </w:tc>
      </w:tr>
      <w:tr w:rsidR="009D46A1" w:rsidRPr="00FC4369" w14:paraId="0BD371F6" w14:textId="77777777" w:rsidTr="00D36108">
        <w:tc>
          <w:tcPr>
            <w:tcW w:w="1632" w:type="dxa"/>
          </w:tcPr>
          <w:p w14:paraId="66631140" w14:textId="684DB72C" w:rsidR="00F71B0A" w:rsidRPr="00080589" w:rsidRDefault="00182A73" w:rsidP="00BE228E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>15</w:t>
            </w:r>
            <w:r w:rsidR="00986D6F" w:rsidRPr="00080589">
              <w:rPr>
                <w:rFonts w:cs="Arial"/>
                <w:sz w:val="20"/>
                <w:szCs w:val="20"/>
              </w:rPr>
              <w:t>-</w:t>
            </w:r>
            <w:r w:rsidRPr="00080589">
              <w:rPr>
                <w:rFonts w:cs="Arial"/>
                <w:sz w:val="20"/>
                <w:szCs w:val="20"/>
              </w:rPr>
              <w:t>hour</w:t>
            </w:r>
            <w:r w:rsidR="00B70515" w:rsidRPr="00080589">
              <w:rPr>
                <w:rFonts w:cs="Arial"/>
                <w:sz w:val="20"/>
                <w:szCs w:val="20"/>
              </w:rPr>
              <w:t xml:space="preserve"> </w:t>
            </w:r>
            <w:r w:rsidRPr="00080589">
              <w:rPr>
                <w:rFonts w:cs="Arial"/>
                <w:sz w:val="20"/>
                <w:szCs w:val="20"/>
              </w:rPr>
              <w:t>funding consumables charge</w:t>
            </w:r>
          </w:p>
        </w:tc>
        <w:tc>
          <w:tcPr>
            <w:tcW w:w="1482" w:type="dxa"/>
          </w:tcPr>
          <w:p w14:paraId="0199A2AA" w14:textId="77777777" w:rsidR="00F71B0A" w:rsidRPr="00080589" w:rsidRDefault="00F71B0A" w:rsidP="00BE22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020223" w14:textId="77777777" w:rsidR="00F71B0A" w:rsidRPr="00080589" w:rsidRDefault="00F71B0A" w:rsidP="00BE22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2E18E344" w14:textId="3ADF229D" w:rsidR="00F71B0A" w:rsidRPr="00080589" w:rsidRDefault="00986D6F" w:rsidP="003656BB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>£</w:t>
            </w:r>
            <w:r w:rsidR="00F960A1">
              <w:rPr>
                <w:rFonts w:cs="Arial"/>
                <w:sz w:val="20"/>
                <w:szCs w:val="20"/>
              </w:rPr>
              <w:t>92.25</w:t>
            </w:r>
            <w:r w:rsidR="008A2D7B">
              <w:rPr>
                <w:rFonts w:cs="Arial"/>
                <w:sz w:val="20"/>
                <w:szCs w:val="20"/>
              </w:rPr>
              <w:t xml:space="preserve"> per </w:t>
            </w:r>
            <w:r w:rsidR="00BB621F">
              <w:rPr>
                <w:rFonts w:cs="Arial"/>
                <w:sz w:val="20"/>
                <w:szCs w:val="20"/>
              </w:rPr>
              <w:t>month</w:t>
            </w:r>
          </w:p>
        </w:tc>
      </w:tr>
      <w:tr w:rsidR="00D168B2" w:rsidRPr="00FC4369" w14:paraId="4DAE10B0" w14:textId="77777777" w:rsidTr="00D36108">
        <w:tc>
          <w:tcPr>
            <w:tcW w:w="1632" w:type="dxa"/>
          </w:tcPr>
          <w:p w14:paraId="72147A69" w14:textId="20DD3E61" w:rsidR="00BE31F7" w:rsidRPr="00080589" w:rsidRDefault="00BE31F7" w:rsidP="00BE228E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>20</w:t>
            </w:r>
            <w:r w:rsidR="00B70515" w:rsidRPr="00080589">
              <w:rPr>
                <w:rFonts w:cs="Arial"/>
                <w:sz w:val="20"/>
                <w:szCs w:val="20"/>
              </w:rPr>
              <w:t>-hour funding consumables charge</w:t>
            </w:r>
          </w:p>
        </w:tc>
        <w:tc>
          <w:tcPr>
            <w:tcW w:w="1482" w:type="dxa"/>
          </w:tcPr>
          <w:p w14:paraId="16A90EE0" w14:textId="77777777" w:rsidR="00BE31F7" w:rsidRPr="00080589" w:rsidRDefault="00BE31F7" w:rsidP="00BE22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AC5D3F" w14:textId="77777777" w:rsidR="00BE31F7" w:rsidRPr="00080589" w:rsidRDefault="00BE31F7" w:rsidP="00BE22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5822ABA" w14:textId="0CF0F3DB" w:rsidR="00BE31F7" w:rsidRPr="00080589" w:rsidRDefault="00B836FE" w:rsidP="003656BB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>£</w:t>
            </w:r>
            <w:r w:rsidR="00F960A1">
              <w:rPr>
                <w:rFonts w:cs="Arial"/>
                <w:sz w:val="20"/>
                <w:szCs w:val="20"/>
              </w:rPr>
              <w:t>123</w:t>
            </w:r>
            <w:r w:rsidR="008A2D7B">
              <w:rPr>
                <w:rFonts w:cs="Arial"/>
                <w:sz w:val="20"/>
                <w:szCs w:val="20"/>
              </w:rPr>
              <w:t xml:space="preserve"> per </w:t>
            </w:r>
            <w:r w:rsidR="00BB621F">
              <w:rPr>
                <w:rFonts w:cs="Arial"/>
                <w:sz w:val="20"/>
                <w:szCs w:val="20"/>
              </w:rPr>
              <w:t>month</w:t>
            </w:r>
          </w:p>
        </w:tc>
      </w:tr>
      <w:tr w:rsidR="00911D1A" w:rsidRPr="00FC4369" w14:paraId="04AD3B9A" w14:textId="77777777" w:rsidTr="00D36108">
        <w:tc>
          <w:tcPr>
            <w:tcW w:w="1632" w:type="dxa"/>
          </w:tcPr>
          <w:p w14:paraId="16B6D683" w14:textId="70B0775A" w:rsidR="002843F1" w:rsidRPr="00080589" w:rsidRDefault="00986D6F" w:rsidP="00BE228E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>30-hour</w:t>
            </w:r>
            <w:r w:rsidR="00B70515" w:rsidRPr="00080589">
              <w:rPr>
                <w:rFonts w:cs="Arial"/>
                <w:sz w:val="20"/>
                <w:szCs w:val="20"/>
              </w:rPr>
              <w:t xml:space="preserve"> funding</w:t>
            </w:r>
            <w:r w:rsidR="002843F1" w:rsidRPr="00080589">
              <w:rPr>
                <w:rFonts w:cs="Arial"/>
                <w:sz w:val="20"/>
                <w:szCs w:val="20"/>
              </w:rPr>
              <w:t xml:space="preserve"> </w:t>
            </w:r>
            <w:r w:rsidR="00E64665" w:rsidRPr="00080589">
              <w:rPr>
                <w:rFonts w:cs="Arial"/>
                <w:sz w:val="20"/>
                <w:szCs w:val="20"/>
              </w:rPr>
              <w:t xml:space="preserve">consumables charge </w:t>
            </w:r>
          </w:p>
        </w:tc>
        <w:tc>
          <w:tcPr>
            <w:tcW w:w="1482" w:type="dxa"/>
          </w:tcPr>
          <w:p w14:paraId="7F502DF6" w14:textId="77777777" w:rsidR="002843F1" w:rsidRPr="00080589" w:rsidRDefault="002843F1" w:rsidP="00BE22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0366B" w14:textId="77777777" w:rsidR="002843F1" w:rsidRPr="00080589" w:rsidRDefault="002843F1" w:rsidP="00BE228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71" w:type="dxa"/>
          </w:tcPr>
          <w:p w14:paraId="1D34910C" w14:textId="57A88D1C" w:rsidR="002843F1" w:rsidRPr="00080589" w:rsidRDefault="00986D6F" w:rsidP="003656BB">
            <w:pPr>
              <w:jc w:val="both"/>
              <w:rPr>
                <w:rFonts w:cs="Arial"/>
                <w:sz w:val="20"/>
                <w:szCs w:val="20"/>
              </w:rPr>
            </w:pPr>
            <w:r w:rsidRPr="00080589">
              <w:rPr>
                <w:rFonts w:cs="Arial"/>
                <w:sz w:val="20"/>
                <w:szCs w:val="20"/>
              </w:rPr>
              <w:t>£</w:t>
            </w:r>
            <w:r w:rsidR="00F960A1">
              <w:rPr>
                <w:rFonts w:cs="Arial"/>
                <w:sz w:val="20"/>
                <w:szCs w:val="20"/>
              </w:rPr>
              <w:t>184.50</w:t>
            </w:r>
            <w:r w:rsidR="008A2D7B">
              <w:rPr>
                <w:rFonts w:cs="Arial"/>
                <w:sz w:val="20"/>
                <w:szCs w:val="20"/>
              </w:rPr>
              <w:t xml:space="preserve"> per </w:t>
            </w:r>
            <w:r w:rsidR="00BB621F">
              <w:rPr>
                <w:rFonts w:cs="Arial"/>
                <w:sz w:val="20"/>
                <w:szCs w:val="20"/>
              </w:rPr>
              <w:t>month</w:t>
            </w:r>
          </w:p>
        </w:tc>
      </w:tr>
      <w:tr w:rsidR="00393448" w:rsidRPr="00FC4369" w14:paraId="33B288B0" w14:textId="77777777" w:rsidTr="00315AC2">
        <w:tc>
          <w:tcPr>
            <w:tcW w:w="6935" w:type="dxa"/>
            <w:gridSpan w:val="4"/>
          </w:tcPr>
          <w:p w14:paraId="76383D62" w14:textId="089E251D" w:rsidR="00393448" w:rsidRPr="00080589" w:rsidRDefault="00393448" w:rsidP="00BE228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Late fee charges £30 admin charge plus </w:t>
            </w:r>
            <w:r w:rsidR="003F7FEE">
              <w:rPr>
                <w:rFonts w:cs="Arial"/>
                <w:sz w:val="20"/>
                <w:szCs w:val="20"/>
              </w:rPr>
              <w:t>10% of fees owed.</w:t>
            </w:r>
          </w:p>
          <w:p w14:paraId="0BBED9B4" w14:textId="58DB9081" w:rsidR="00393448" w:rsidRPr="00080589" w:rsidRDefault="00393448" w:rsidP="003656B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55499" w:rsidRPr="00FC4369" w14:paraId="11613A60" w14:textId="77777777" w:rsidTr="00315AC2">
        <w:tc>
          <w:tcPr>
            <w:tcW w:w="6935" w:type="dxa"/>
            <w:gridSpan w:val="4"/>
          </w:tcPr>
          <w:p w14:paraId="72FDE5AE" w14:textId="2EFC2216" w:rsidR="00B55499" w:rsidRDefault="00B55499" w:rsidP="00BE228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Late pick up fee </w:t>
            </w:r>
            <w:r w:rsidR="00165115">
              <w:rPr>
                <w:rFonts w:cs="Arial"/>
                <w:sz w:val="20"/>
                <w:szCs w:val="20"/>
              </w:rPr>
              <w:t xml:space="preserve">£40 </w:t>
            </w:r>
          </w:p>
        </w:tc>
      </w:tr>
    </w:tbl>
    <w:p w14:paraId="6B62F1B3" w14:textId="77777777" w:rsidR="00227532" w:rsidRDefault="00227532" w:rsidP="00227532"/>
    <w:p w14:paraId="02F2C34E" w14:textId="77777777" w:rsidR="005C370D" w:rsidRDefault="005C370D" w:rsidP="00BD2378">
      <w:pPr>
        <w:jc w:val="both"/>
        <w:rPr>
          <w:rFonts w:cs="Arial"/>
        </w:rPr>
      </w:pPr>
    </w:p>
    <w:sectPr w:rsidR="005C370D" w:rsidSect="002F7D65">
      <w:pgSz w:w="11906" w:h="16838"/>
      <w:pgMar w:top="1077" w:right="1797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45B0"/>
    <w:multiLevelType w:val="multilevel"/>
    <w:tmpl w:val="18BC5F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F0C41"/>
    <w:multiLevelType w:val="hybridMultilevel"/>
    <w:tmpl w:val="A3D6C7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B34E6"/>
    <w:multiLevelType w:val="hybridMultilevel"/>
    <w:tmpl w:val="4CE6A5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4B05"/>
    <w:multiLevelType w:val="hybridMultilevel"/>
    <w:tmpl w:val="3B64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2054B"/>
    <w:multiLevelType w:val="hybridMultilevel"/>
    <w:tmpl w:val="67583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D1588"/>
    <w:multiLevelType w:val="hybridMultilevel"/>
    <w:tmpl w:val="08C6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242BA"/>
    <w:multiLevelType w:val="multilevel"/>
    <w:tmpl w:val="18BC5F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00280"/>
    <w:multiLevelType w:val="hybridMultilevel"/>
    <w:tmpl w:val="18BC5F8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BA64C8"/>
    <w:multiLevelType w:val="hybridMultilevel"/>
    <w:tmpl w:val="10D4F4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74150"/>
    <w:multiLevelType w:val="hybridMultilevel"/>
    <w:tmpl w:val="D7267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8C39F0"/>
    <w:multiLevelType w:val="multilevel"/>
    <w:tmpl w:val="18BC5F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67291"/>
    <w:multiLevelType w:val="multilevel"/>
    <w:tmpl w:val="18BC5F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10211F"/>
    <w:multiLevelType w:val="multilevel"/>
    <w:tmpl w:val="18BC5F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6A5ECE"/>
    <w:multiLevelType w:val="hybridMultilevel"/>
    <w:tmpl w:val="AAB6A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B507A"/>
    <w:multiLevelType w:val="hybridMultilevel"/>
    <w:tmpl w:val="320C69B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98825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45926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699488">
    <w:abstractNumId w:val="6"/>
  </w:num>
  <w:num w:numId="4" w16cid:durableId="540484037">
    <w:abstractNumId w:val="7"/>
  </w:num>
  <w:num w:numId="5" w16cid:durableId="795294159">
    <w:abstractNumId w:val="1"/>
  </w:num>
  <w:num w:numId="6" w16cid:durableId="2036686600">
    <w:abstractNumId w:val="0"/>
  </w:num>
  <w:num w:numId="7" w16cid:durableId="933394588">
    <w:abstractNumId w:val="4"/>
  </w:num>
  <w:num w:numId="8" w16cid:durableId="372317106">
    <w:abstractNumId w:val="10"/>
  </w:num>
  <w:num w:numId="9" w16cid:durableId="1586379016">
    <w:abstractNumId w:val="9"/>
  </w:num>
  <w:num w:numId="10" w16cid:durableId="603537376">
    <w:abstractNumId w:val="12"/>
  </w:num>
  <w:num w:numId="11" w16cid:durableId="1827742363">
    <w:abstractNumId w:val="8"/>
  </w:num>
  <w:num w:numId="12" w16cid:durableId="692920675">
    <w:abstractNumId w:val="11"/>
  </w:num>
  <w:num w:numId="13" w16cid:durableId="509756263">
    <w:abstractNumId w:val="13"/>
  </w:num>
  <w:num w:numId="14" w16cid:durableId="1893032735">
    <w:abstractNumId w:val="5"/>
  </w:num>
  <w:num w:numId="15" w16cid:durableId="1204748716">
    <w:abstractNumId w:val="3"/>
  </w:num>
  <w:num w:numId="16" w16cid:durableId="832720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60"/>
    <w:rsid w:val="00003B0F"/>
    <w:rsid w:val="00060D3E"/>
    <w:rsid w:val="00080589"/>
    <w:rsid w:val="000F62F3"/>
    <w:rsid w:val="0014661C"/>
    <w:rsid w:val="00165115"/>
    <w:rsid w:val="00182A73"/>
    <w:rsid w:val="001B4A51"/>
    <w:rsid w:val="001B76B3"/>
    <w:rsid w:val="001E2F58"/>
    <w:rsid w:val="001E3991"/>
    <w:rsid w:val="001F20D6"/>
    <w:rsid w:val="00224CC4"/>
    <w:rsid w:val="00227532"/>
    <w:rsid w:val="002340E7"/>
    <w:rsid w:val="002843F1"/>
    <w:rsid w:val="00284DB5"/>
    <w:rsid w:val="00287ACD"/>
    <w:rsid w:val="002904DE"/>
    <w:rsid w:val="002D60EE"/>
    <w:rsid w:val="002E47D6"/>
    <w:rsid w:val="002E744D"/>
    <w:rsid w:val="002F7D65"/>
    <w:rsid w:val="00342F76"/>
    <w:rsid w:val="0035661E"/>
    <w:rsid w:val="003656BB"/>
    <w:rsid w:val="00370AAD"/>
    <w:rsid w:val="00371705"/>
    <w:rsid w:val="00372A1C"/>
    <w:rsid w:val="003901B3"/>
    <w:rsid w:val="00393448"/>
    <w:rsid w:val="003A532D"/>
    <w:rsid w:val="003B77DE"/>
    <w:rsid w:val="003C1A49"/>
    <w:rsid w:val="003D55A4"/>
    <w:rsid w:val="003F7507"/>
    <w:rsid w:val="003F7FEE"/>
    <w:rsid w:val="00453D81"/>
    <w:rsid w:val="00464E47"/>
    <w:rsid w:val="004656B6"/>
    <w:rsid w:val="00491277"/>
    <w:rsid w:val="004B401F"/>
    <w:rsid w:val="004D6868"/>
    <w:rsid w:val="00502905"/>
    <w:rsid w:val="0050654E"/>
    <w:rsid w:val="005515E7"/>
    <w:rsid w:val="00552921"/>
    <w:rsid w:val="00563226"/>
    <w:rsid w:val="005832B6"/>
    <w:rsid w:val="005B0583"/>
    <w:rsid w:val="005B59D2"/>
    <w:rsid w:val="005B6A55"/>
    <w:rsid w:val="005C370D"/>
    <w:rsid w:val="00603580"/>
    <w:rsid w:val="00682040"/>
    <w:rsid w:val="006A5E7D"/>
    <w:rsid w:val="006A6673"/>
    <w:rsid w:val="006E0874"/>
    <w:rsid w:val="006E49DE"/>
    <w:rsid w:val="00701EDC"/>
    <w:rsid w:val="00720C01"/>
    <w:rsid w:val="007229C1"/>
    <w:rsid w:val="00731291"/>
    <w:rsid w:val="00737AB7"/>
    <w:rsid w:val="00797DD3"/>
    <w:rsid w:val="007C7C74"/>
    <w:rsid w:val="007D2BDF"/>
    <w:rsid w:val="007F1FA1"/>
    <w:rsid w:val="00807D68"/>
    <w:rsid w:val="00820B76"/>
    <w:rsid w:val="00837D6F"/>
    <w:rsid w:val="008441AC"/>
    <w:rsid w:val="00862554"/>
    <w:rsid w:val="00885591"/>
    <w:rsid w:val="008A2D7B"/>
    <w:rsid w:val="008B6C7E"/>
    <w:rsid w:val="008C302C"/>
    <w:rsid w:val="008C33B6"/>
    <w:rsid w:val="008D5AA3"/>
    <w:rsid w:val="008E5084"/>
    <w:rsid w:val="00911D1A"/>
    <w:rsid w:val="0092415A"/>
    <w:rsid w:val="00930489"/>
    <w:rsid w:val="009554CA"/>
    <w:rsid w:val="00966958"/>
    <w:rsid w:val="00972ED6"/>
    <w:rsid w:val="009848C9"/>
    <w:rsid w:val="00986D6F"/>
    <w:rsid w:val="009C2348"/>
    <w:rsid w:val="009D46A1"/>
    <w:rsid w:val="009F1A60"/>
    <w:rsid w:val="009F4DB2"/>
    <w:rsid w:val="00A1025E"/>
    <w:rsid w:val="00A256F3"/>
    <w:rsid w:val="00A27068"/>
    <w:rsid w:val="00A710B3"/>
    <w:rsid w:val="00A71FB8"/>
    <w:rsid w:val="00AB100B"/>
    <w:rsid w:val="00AD0C5B"/>
    <w:rsid w:val="00AD3588"/>
    <w:rsid w:val="00AF3173"/>
    <w:rsid w:val="00B146D8"/>
    <w:rsid w:val="00B15E89"/>
    <w:rsid w:val="00B17D61"/>
    <w:rsid w:val="00B52256"/>
    <w:rsid w:val="00B55499"/>
    <w:rsid w:val="00B70515"/>
    <w:rsid w:val="00B836FE"/>
    <w:rsid w:val="00B93DF4"/>
    <w:rsid w:val="00BB621F"/>
    <w:rsid w:val="00BD157A"/>
    <w:rsid w:val="00BD2378"/>
    <w:rsid w:val="00BD5FB5"/>
    <w:rsid w:val="00BE228E"/>
    <w:rsid w:val="00BE31F7"/>
    <w:rsid w:val="00BE438C"/>
    <w:rsid w:val="00BF5212"/>
    <w:rsid w:val="00BF5BF6"/>
    <w:rsid w:val="00C03CA8"/>
    <w:rsid w:val="00C211FD"/>
    <w:rsid w:val="00C374DB"/>
    <w:rsid w:val="00C62A4C"/>
    <w:rsid w:val="00C87887"/>
    <w:rsid w:val="00C96E46"/>
    <w:rsid w:val="00CE7FBD"/>
    <w:rsid w:val="00CF2A82"/>
    <w:rsid w:val="00D12D95"/>
    <w:rsid w:val="00D168B2"/>
    <w:rsid w:val="00D36108"/>
    <w:rsid w:val="00D52750"/>
    <w:rsid w:val="00D563F9"/>
    <w:rsid w:val="00D7583B"/>
    <w:rsid w:val="00DA7746"/>
    <w:rsid w:val="00DC7491"/>
    <w:rsid w:val="00DF1F49"/>
    <w:rsid w:val="00E07DC8"/>
    <w:rsid w:val="00E13615"/>
    <w:rsid w:val="00E16A4B"/>
    <w:rsid w:val="00E16D11"/>
    <w:rsid w:val="00E259FB"/>
    <w:rsid w:val="00E33517"/>
    <w:rsid w:val="00E45660"/>
    <w:rsid w:val="00E51DE1"/>
    <w:rsid w:val="00E64665"/>
    <w:rsid w:val="00E65259"/>
    <w:rsid w:val="00E75D78"/>
    <w:rsid w:val="00E90A37"/>
    <w:rsid w:val="00E97160"/>
    <w:rsid w:val="00EA167D"/>
    <w:rsid w:val="00EC44E2"/>
    <w:rsid w:val="00EC67C5"/>
    <w:rsid w:val="00ED2001"/>
    <w:rsid w:val="00ED3B76"/>
    <w:rsid w:val="00EE2820"/>
    <w:rsid w:val="00F325D4"/>
    <w:rsid w:val="00F40F13"/>
    <w:rsid w:val="00F61610"/>
    <w:rsid w:val="00F64999"/>
    <w:rsid w:val="00F71B0A"/>
    <w:rsid w:val="00F8116B"/>
    <w:rsid w:val="00F87014"/>
    <w:rsid w:val="00F9242B"/>
    <w:rsid w:val="00F960A1"/>
    <w:rsid w:val="00FC0B8B"/>
    <w:rsid w:val="00FC4C18"/>
    <w:rsid w:val="00FD2BFC"/>
    <w:rsid w:val="00FE593D"/>
    <w:rsid w:val="036BEEB2"/>
    <w:rsid w:val="07F5AC9C"/>
    <w:rsid w:val="09E3F5D4"/>
    <w:rsid w:val="0B21DB41"/>
    <w:rsid w:val="0F893BEF"/>
    <w:rsid w:val="1445AFFE"/>
    <w:rsid w:val="1CE57A3B"/>
    <w:rsid w:val="2079FA4F"/>
    <w:rsid w:val="281C9E06"/>
    <w:rsid w:val="29D46CD7"/>
    <w:rsid w:val="2AE9FFE6"/>
    <w:rsid w:val="2B596FA0"/>
    <w:rsid w:val="2C91D2D2"/>
    <w:rsid w:val="2CACD97C"/>
    <w:rsid w:val="32743714"/>
    <w:rsid w:val="32F511CB"/>
    <w:rsid w:val="3E0900AA"/>
    <w:rsid w:val="40BF3647"/>
    <w:rsid w:val="4568782F"/>
    <w:rsid w:val="47BE2948"/>
    <w:rsid w:val="4BD7B9B3"/>
    <w:rsid w:val="51DF1F5B"/>
    <w:rsid w:val="58532B62"/>
    <w:rsid w:val="59E76EB9"/>
    <w:rsid w:val="5F2D6BC5"/>
    <w:rsid w:val="5F97AAA7"/>
    <w:rsid w:val="62CF4B69"/>
    <w:rsid w:val="67387DAA"/>
    <w:rsid w:val="675F86DF"/>
    <w:rsid w:val="68A2B24C"/>
    <w:rsid w:val="68D44E0B"/>
    <w:rsid w:val="71B9FA86"/>
    <w:rsid w:val="7441A054"/>
    <w:rsid w:val="7B47B46F"/>
    <w:rsid w:val="7E39D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8EB35"/>
  <w15:chartTrackingRefBased/>
  <w15:docId w15:val="{83DB249A-52EC-4FD0-83B9-FE8BBB4E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0290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9848C9"/>
    <w:pPr>
      <w:keepNext/>
      <w:jc w:val="center"/>
      <w:outlineLvl w:val="7"/>
    </w:pPr>
    <w:rPr>
      <w:rFonts w:ascii="Century Gothic" w:hAnsi="Century Gothic"/>
      <w:b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48C9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BodyText">
    <w:name w:val="Body Text"/>
    <w:basedOn w:val="Normal"/>
    <w:link w:val="BodyTextChar"/>
    <w:rsid w:val="00502905"/>
    <w:rPr>
      <w:rFonts w:cs="Arial"/>
      <w:sz w:val="20"/>
      <w:lang w:eastAsia="en-US"/>
    </w:rPr>
  </w:style>
  <w:style w:type="character" w:customStyle="1" w:styleId="Heading1Char">
    <w:name w:val="Heading 1 Char"/>
    <w:link w:val="Heading1"/>
    <w:rsid w:val="00BD2378"/>
    <w:rPr>
      <w:rFonts w:ascii="Arial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BD2378"/>
    <w:rPr>
      <w:rFonts w:ascii="Arial" w:hAnsi="Arial" w:cs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1E3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399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E08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ildcare-support.tax.service.gov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littleexplorersnurserymk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B9AC6C8F8DE4DB5E925C1CEB09C85" ma:contentTypeVersion="13" ma:contentTypeDescription="Create a new document." ma:contentTypeScope="" ma:versionID="ad40183903a4f8e8727258a969a846ee">
  <xsd:schema xmlns:xsd="http://www.w3.org/2001/XMLSchema" xmlns:xs="http://www.w3.org/2001/XMLSchema" xmlns:p="http://schemas.microsoft.com/office/2006/metadata/properties" xmlns:ns3="320501ca-6d35-49d4-a851-eaac0ebd858c" xmlns:ns4="7264de17-d3b7-48a5-ada9-9928cbb5202f" targetNamespace="http://schemas.microsoft.com/office/2006/metadata/properties" ma:root="true" ma:fieldsID="5d626d4e6c7b6327e770b1755a739dbd" ns3:_="" ns4:_="">
    <xsd:import namespace="320501ca-6d35-49d4-a851-eaac0ebd858c"/>
    <xsd:import namespace="7264de17-d3b7-48a5-ada9-9928cbb520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501ca-6d35-49d4-a851-eaac0ebd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4de17-d3b7-48a5-ada9-9928cbb52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60A09-3723-47BC-B2EE-78A8FF4CC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F8A8C-91D2-4B08-898D-FF0D053FC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501ca-6d35-49d4-a851-eaac0ebd858c"/>
    <ds:schemaRef ds:uri="7264de17-d3b7-48a5-ada9-9928cbb52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College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Keynes College</dc:creator>
  <cp:keywords/>
  <dc:description/>
  <cp:lastModifiedBy>Karen Allford</cp:lastModifiedBy>
  <cp:revision>21</cp:revision>
  <cp:lastPrinted>2022-07-28T12:43:00Z</cp:lastPrinted>
  <dcterms:created xsi:type="dcterms:W3CDTF">2025-02-24T15:06:00Z</dcterms:created>
  <dcterms:modified xsi:type="dcterms:W3CDTF">2025-03-12T12:00:00Z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0x010100C82B9AC6C8F8DE4DB5E925C1CEB09C85</vt:lpwstr>
  </property>
</Properties>
</file>